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AEB" w:rsidRDefault="00723AEB" w:rsidP="00DC3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8"/>
          <w:szCs w:val="20"/>
          <w:lang w:eastAsia="ru-RU"/>
        </w:rPr>
      </w:pPr>
      <w:r w:rsidRPr="00723AEB">
        <w:rPr>
          <w:rFonts w:ascii="Times New Roman" w:eastAsia="Times New Roman" w:hAnsi="Times New Roman" w:cs="Times New Roman"/>
          <w:b/>
          <w:noProof/>
          <w:spacing w:val="-1"/>
          <w:sz w:val="28"/>
          <w:szCs w:val="20"/>
          <w:lang w:eastAsia="ru-RU"/>
        </w:rPr>
        <w:drawing>
          <wp:inline distT="0" distB="0" distL="0" distR="0">
            <wp:extent cx="6030595" cy="8297299"/>
            <wp:effectExtent l="0" t="0" r="8255" b="8890"/>
            <wp:docPr id="1" name="Рисунок 1" descr="D:\положения сканы февраль 2019\Положение о порядке проверки знаний по охране труд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положения сканы февраль 2019\Положение о порядке проверки знаний по охране труда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8297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3AEB" w:rsidRDefault="00723AEB" w:rsidP="00DC3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8"/>
          <w:szCs w:val="20"/>
          <w:lang w:eastAsia="ru-RU"/>
        </w:rPr>
      </w:pPr>
    </w:p>
    <w:p w:rsidR="00723AEB" w:rsidRDefault="00723AEB" w:rsidP="00DC3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8"/>
          <w:szCs w:val="20"/>
          <w:lang w:eastAsia="ru-RU"/>
        </w:rPr>
      </w:pPr>
    </w:p>
    <w:p w:rsidR="00723AEB" w:rsidRDefault="00723AEB" w:rsidP="00DC3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8"/>
          <w:szCs w:val="20"/>
          <w:lang w:eastAsia="ru-RU"/>
        </w:rPr>
      </w:pPr>
    </w:p>
    <w:p w:rsidR="00723AEB" w:rsidRDefault="00723AEB" w:rsidP="00DC3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8"/>
          <w:szCs w:val="20"/>
          <w:lang w:eastAsia="ru-RU"/>
        </w:rPr>
      </w:pPr>
    </w:p>
    <w:p w:rsidR="00DC3A4E" w:rsidRPr="00DC3A4E" w:rsidRDefault="00DC3A4E" w:rsidP="00723AEB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4" w:after="0" w:line="307" w:lineRule="exact"/>
        <w:ind w:left="288" w:right="19"/>
        <w:jc w:val="both"/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</w:pPr>
      <w:bookmarkStart w:id="0" w:name="_GoBack"/>
      <w:bookmarkEnd w:id="0"/>
      <w:r w:rsidRPr="00DC3A4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lastRenderedPageBreak/>
        <w:t xml:space="preserve">о </w:t>
      </w:r>
      <w:r w:rsidRPr="00DC3A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проверке знаний требований охраны труда не выдаются.</w:t>
      </w:r>
    </w:p>
    <w:p w:rsidR="00DC3A4E" w:rsidRPr="00DC3A4E" w:rsidRDefault="00DC3A4E" w:rsidP="00DC3A4E">
      <w:pPr>
        <w:widowControl w:val="0"/>
        <w:shd w:val="clear" w:color="auto" w:fill="FFFFFF"/>
        <w:autoSpaceDE w:val="0"/>
        <w:autoSpaceDN w:val="0"/>
        <w:adjustRightInd w:val="0"/>
        <w:spacing w:after="0" w:line="307" w:lineRule="exact"/>
        <w:ind w:left="28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C3A4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Финансирование обучения</w:t>
      </w:r>
    </w:p>
    <w:p w:rsidR="00DC3A4E" w:rsidRPr="00DC3A4E" w:rsidRDefault="00DC3A4E" w:rsidP="00DC3A4E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48" w:after="67" w:line="302" w:lineRule="exact"/>
        <w:ind w:right="10" w:firstLine="28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C3A4E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8.</w:t>
      </w:r>
      <w:r w:rsidRPr="00DC3A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Финансирование обучения и проверки знаний руководителей и специалистов без отрыва</w:t>
      </w:r>
      <w:r w:rsidR="008F2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3A4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основной работы, а также с отрывом от основной работы осуществляется за счет средств</w:t>
      </w:r>
      <w:r w:rsidR="008F2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3A4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работодателя.</w:t>
      </w:r>
    </w:p>
    <w:p w:rsidR="008F2642" w:rsidRPr="008F2642" w:rsidRDefault="008F2642" w:rsidP="008F2642">
      <w:pPr>
        <w:pStyle w:val="a3"/>
        <w:numPr>
          <w:ilvl w:val="0"/>
          <w:numId w:val="5"/>
        </w:numPr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642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Финансирование обучения и проверки знаний отдельных категорий лиц может осуществляться за счет иных источников в случаях, определенных нормативными правовыми актами Российской Федерации и нормативными правовыми актами Республики Татарстан.</w:t>
      </w:r>
    </w:p>
    <w:p w:rsidR="00DC3A4E" w:rsidRDefault="008F2642" w:rsidP="008F2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F2642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Pr="008F26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Руководителям и специалистам организаций, направляемым на обучение с отрывом</w:t>
      </w:r>
      <w:r w:rsidRPr="008F26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основной работы, выплачиваются в установленном порядке командировочные расходы</w:t>
      </w:r>
      <w:r w:rsidRPr="008F2642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sectPr w:rsidR="00DC3A4E" w:rsidSect="008F2642">
      <w:pgSz w:w="11906" w:h="16838" w:code="9"/>
      <w:pgMar w:top="1134" w:right="99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A6A89"/>
    <w:multiLevelType w:val="hybridMultilevel"/>
    <w:tmpl w:val="9354660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2949A3"/>
    <w:multiLevelType w:val="singleLevel"/>
    <w:tmpl w:val="6E842796"/>
    <w:lvl w:ilvl="0">
      <w:start w:val="8"/>
      <w:numFmt w:val="decimal"/>
      <w:lvlText w:val="%1."/>
      <w:legacy w:legacy="1" w:legacySpace="0" w:legacyIndent="29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592230D0"/>
    <w:multiLevelType w:val="singleLevel"/>
    <w:tmpl w:val="BC208BE8"/>
    <w:lvl w:ilvl="0">
      <w:start w:val="1"/>
      <w:numFmt w:val="decimal"/>
      <w:lvlText w:val="%1."/>
      <w:legacy w:legacy="1" w:legacySpace="0" w:legacyIndent="2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667612DE"/>
    <w:multiLevelType w:val="singleLevel"/>
    <w:tmpl w:val="FB1C085E"/>
    <w:lvl w:ilvl="0">
      <w:start w:val="5"/>
      <w:numFmt w:val="decimal"/>
      <w:lvlText w:val="%1."/>
      <w:legacy w:legacy="1" w:legacySpace="0" w:legacyIndent="26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2"/>
    <w:lvlOverride w:ilvl="0">
      <w:startOverride w:val="1"/>
    </w:lvlOverride>
  </w:num>
  <w:num w:numId="2">
    <w:abstractNumId w:val="2"/>
    <w:lvlOverride w:ilvl="0">
      <w:lvl w:ilvl="0">
        <w:start w:val="1"/>
        <w:numFmt w:val="decimal"/>
        <w:lvlText w:val="%1."/>
        <w:legacy w:legacy="1" w:legacySpace="0" w:legacyIndent="24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3"/>
    <w:lvlOverride w:ilvl="0">
      <w:startOverride w:val="5"/>
    </w:lvlOverride>
  </w:num>
  <w:num w:numId="4">
    <w:abstractNumId w:val="1"/>
    <w:lvlOverride w:ilvl="0">
      <w:startOverride w:val="8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A4E"/>
    <w:rsid w:val="00484A15"/>
    <w:rsid w:val="00723AEB"/>
    <w:rsid w:val="008F2642"/>
    <w:rsid w:val="00AF3E18"/>
    <w:rsid w:val="00DC3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0A58D0-808A-4D13-A7B0-5092A9DC3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3A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F26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14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</dc:creator>
  <cp:lastModifiedBy>Талип</cp:lastModifiedBy>
  <cp:revision>3</cp:revision>
  <cp:lastPrinted>2019-02-14T16:50:00Z</cp:lastPrinted>
  <dcterms:created xsi:type="dcterms:W3CDTF">2019-02-17T08:37:00Z</dcterms:created>
  <dcterms:modified xsi:type="dcterms:W3CDTF">2019-02-20T11:16:00Z</dcterms:modified>
</cp:coreProperties>
</file>